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F2A" w:rsidRPr="005218DE" w:rsidRDefault="008F1A97" w:rsidP="005218DE">
      <w:pPr>
        <w:spacing w:after="0"/>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Great River Rescue</w:t>
      </w:r>
    </w:p>
    <w:p w:rsidR="00D03F2A" w:rsidRDefault="00D03F2A" w:rsidP="005218DE">
      <w:pPr>
        <w:spacing w:after="0"/>
        <w:jc w:val="center"/>
        <w:rPr>
          <w:rFonts w:ascii="Times New Roman" w:hAnsi="Times New Roman" w:cs="Times New Roman"/>
          <w:sz w:val="24"/>
          <w:szCs w:val="24"/>
        </w:rPr>
      </w:pPr>
      <w:r w:rsidRPr="005218DE">
        <w:rPr>
          <w:rFonts w:ascii="Times New Roman" w:hAnsi="Times New Roman" w:cs="Times New Roman"/>
          <w:sz w:val="24"/>
          <w:szCs w:val="24"/>
        </w:rPr>
        <w:t>Adoption Policy</w:t>
      </w:r>
    </w:p>
    <w:p w:rsidR="00D03F2A" w:rsidRDefault="00D03F2A" w:rsidP="005218DE">
      <w:pPr>
        <w:spacing w:after="0"/>
        <w:jc w:val="center"/>
        <w:rPr>
          <w:rFonts w:ascii="Times New Roman" w:hAnsi="Times New Roman" w:cs="Times New Roman"/>
          <w:sz w:val="24"/>
          <w:szCs w:val="24"/>
        </w:rPr>
      </w:pPr>
    </w:p>
    <w:p w:rsidR="00D03F2A" w:rsidRPr="0069405C" w:rsidRDefault="008F1A97" w:rsidP="005218DE">
      <w:pPr>
        <w:spacing w:after="0"/>
        <w:rPr>
          <w:rFonts w:ascii="Times New Roman" w:hAnsi="Times New Roman" w:cs="Times New Roman"/>
        </w:rPr>
      </w:pPr>
      <w:r>
        <w:rPr>
          <w:rFonts w:ascii="Times New Roman" w:hAnsi="Times New Roman" w:cs="Times New Roman"/>
        </w:rPr>
        <w:t>Great River Rescue</w:t>
      </w:r>
      <w:r w:rsidR="00D03F2A" w:rsidRPr="0069405C">
        <w:rPr>
          <w:rFonts w:ascii="Times New Roman" w:hAnsi="Times New Roman" w:cs="Times New Roman"/>
        </w:rPr>
        <w:t xml:space="preserve"> provides quality care for orphaned cats and dogs until a suitable home can be found.  </w:t>
      </w:r>
      <w:r w:rsidR="00620557">
        <w:rPr>
          <w:rFonts w:ascii="Times New Roman" w:hAnsi="Times New Roman" w:cs="Times New Roman"/>
        </w:rPr>
        <w:t>Adopting orphaned pets saves lives and provides a lifetime of love in return</w:t>
      </w:r>
      <w:r w:rsidR="00D03F2A" w:rsidRPr="0069405C">
        <w:rPr>
          <w:rFonts w:ascii="Times New Roman" w:hAnsi="Times New Roman" w:cs="Times New Roman"/>
        </w:rPr>
        <w:t>.</w:t>
      </w:r>
    </w:p>
    <w:p w:rsidR="00D03F2A" w:rsidRPr="0069405C" w:rsidRDefault="00D03F2A" w:rsidP="005218DE">
      <w:pPr>
        <w:spacing w:after="0"/>
        <w:rPr>
          <w:rFonts w:ascii="Times New Roman" w:hAnsi="Times New Roman" w:cs="Times New Roman"/>
        </w:rPr>
      </w:pPr>
    </w:p>
    <w:p w:rsidR="00D03F2A" w:rsidRPr="0069405C" w:rsidRDefault="00D03F2A" w:rsidP="005218DE">
      <w:pPr>
        <w:spacing w:after="0"/>
        <w:rPr>
          <w:rFonts w:ascii="Times New Roman" w:hAnsi="Times New Roman" w:cs="Times New Roman"/>
        </w:rPr>
      </w:pPr>
      <w:r w:rsidRPr="0069405C">
        <w:rPr>
          <w:rFonts w:ascii="Times New Roman" w:hAnsi="Times New Roman" w:cs="Times New Roman"/>
        </w:rPr>
        <w:t xml:space="preserve">Adopting any pet is a serious commitment – in many cases lasting over 15 years – and requires careful consideration.  </w:t>
      </w:r>
      <w:r w:rsidR="00620557">
        <w:rPr>
          <w:rFonts w:ascii="Times New Roman" w:hAnsi="Times New Roman" w:cs="Times New Roman"/>
        </w:rPr>
        <w:t>All potential adopters must consider</w:t>
      </w:r>
      <w:r w:rsidRPr="0069405C">
        <w:rPr>
          <w:rFonts w:ascii="Times New Roman" w:hAnsi="Times New Roman" w:cs="Times New Roman"/>
        </w:rPr>
        <w:t xml:space="preserve"> the commitment of time, responsibility, money, and love for the life of </w:t>
      </w:r>
      <w:r w:rsidR="00620557">
        <w:rPr>
          <w:rFonts w:ascii="Times New Roman" w:hAnsi="Times New Roman" w:cs="Times New Roman"/>
        </w:rPr>
        <w:t>a</w:t>
      </w:r>
      <w:r w:rsidR="00620557" w:rsidRPr="0069405C">
        <w:rPr>
          <w:rFonts w:ascii="Times New Roman" w:hAnsi="Times New Roman" w:cs="Times New Roman"/>
        </w:rPr>
        <w:t xml:space="preserve"> </w:t>
      </w:r>
      <w:r w:rsidRPr="0069405C">
        <w:rPr>
          <w:rFonts w:ascii="Times New Roman" w:hAnsi="Times New Roman" w:cs="Times New Roman"/>
        </w:rPr>
        <w:t>companion animal.</w:t>
      </w:r>
    </w:p>
    <w:p w:rsidR="00D03F2A" w:rsidRPr="0069405C" w:rsidRDefault="00D03F2A" w:rsidP="005218DE">
      <w:pPr>
        <w:spacing w:after="0"/>
        <w:rPr>
          <w:rFonts w:ascii="Times New Roman" w:hAnsi="Times New Roman" w:cs="Times New Roman"/>
        </w:rPr>
      </w:pPr>
    </w:p>
    <w:p w:rsidR="00D03F2A" w:rsidRPr="0069405C" w:rsidRDefault="00D03F2A" w:rsidP="005218DE">
      <w:pPr>
        <w:spacing w:after="0"/>
        <w:rPr>
          <w:rFonts w:ascii="Times New Roman" w:hAnsi="Times New Roman" w:cs="Times New Roman"/>
        </w:rPr>
      </w:pPr>
      <w:r w:rsidRPr="0069405C">
        <w:rPr>
          <w:rFonts w:ascii="Times New Roman" w:hAnsi="Times New Roman" w:cs="Times New Roman"/>
        </w:rPr>
        <w:t>This policy is designed to ensure our orphans are placed in the best possible home for the rest of their li</w:t>
      </w:r>
      <w:r w:rsidR="00620557">
        <w:rPr>
          <w:rFonts w:ascii="Times New Roman" w:hAnsi="Times New Roman" w:cs="Times New Roman"/>
        </w:rPr>
        <w:t>ves</w:t>
      </w:r>
      <w:r w:rsidRPr="0069405C">
        <w:rPr>
          <w:rFonts w:ascii="Times New Roman" w:hAnsi="Times New Roman" w:cs="Times New Roman"/>
        </w:rPr>
        <w:t xml:space="preserve">.  </w:t>
      </w:r>
      <w:r w:rsidR="00620557">
        <w:rPr>
          <w:rFonts w:ascii="Times New Roman" w:hAnsi="Times New Roman" w:cs="Times New Roman"/>
        </w:rPr>
        <w:t>Being</w:t>
      </w:r>
      <w:r w:rsidRPr="0069405C">
        <w:rPr>
          <w:rFonts w:ascii="Times New Roman" w:hAnsi="Times New Roman" w:cs="Times New Roman"/>
        </w:rPr>
        <w:t xml:space="preserve"> the first person to apply for adoption does not guarantee </w:t>
      </w:r>
      <w:r w:rsidR="00620557">
        <w:rPr>
          <w:rFonts w:ascii="Times New Roman" w:hAnsi="Times New Roman" w:cs="Times New Roman"/>
        </w:rPr>
        <w:t>being</w:t>
      </w:r>
      <w:r w:rsidRPr="0069405C">
        <w:rPr>
          <w:rFonts w:ascii="Times New Roman" w:hAnsi="Times New Roman" w:cs="Times New Roman"/>
        </w:rPr>
        <w:t xml:space="preserve"> approved to adopt that animal.  We make every attempt to find the best match possible between the orphan and its new family.  Priority will be given to the family that can best mee</w:t>
      </w:r>
      <w:r w:rsidR="00620557">
        <w:rPr>
          <w:rFonts w:ascii="Times New Roman" w:hAnsi="Times New Roman" w:cs="Times New Roman"/>
        </w:rPr>
        <w:t>t the animal’s needs based on its</w:t>
      </w:r>
      <w:r w:rsidRPr="0069405C">
        <w:rPr>
          <w:rFonts w:ascii="Times New Roman" w:hAnsi="Times New Roman" w:cs="Times New Roman"/>
        </w:rPr>
        <w:t xml:space="preserve"> personality, </w:t>
      </w:r>
      <w:r w:rsidR="00620557">
        <w:rPr>
          <w:rFonts w:ascii="Times New Roman" w:hAnsi="Times New Roman" w:cs="Times New Roman"/>
        </w:rPr>
        <w:t xml:space="preserve">size, and </w:t>
      </w:r>
      <w:r w:rsidR="00562039">
        <w:rPr>
          <w:rFonts w:ascii="Times New Roman" w:hAnsi="Times New Roman" w:cs="Times New Roman"/>
        </w:rPr>
        <w:t>temperament</w:t>
      </w:r>
      <w:r w:rsidRPr="0069405C">
        <w:rPr>
          <w:rFonts w:ascii="Times New Roman" w:hAnsi="Times New Roman" w:cs="Times New Roman"/>
        </w:rPr>
        <w:t>.</w:t>
      </w:r>
    </w:p>
    <w:p w:rsidR="00D03F2A" w:rsidRPr="0069405C" w:rsidRDefault="00D03F2A" w:rsidP="005218DE">
      <w:pPr>
        <w:spacing w:after="0"/>
        <w:rPr>
          <w:rFonts w:ascii="Times New Roman" w:hAnsi="Times New Roman" w:cs="Times New Roman"/>
        </w:rPr>
      </w:pPr>
    </w:p>
    <w:p w:rsidR="00D03F2A" w:rsidRPr="0069405C" w:rsidRDefault="00D03F2A" w:rsidP="001E1DD5">
      <w:pPr>
        <w:spacing w:after="0"/>
        <w:rPr>
          <w:rFonts w:ascii="Times New Roman" w:hAnsi="Times New Roman" w:cs="Times New Roman"/>
        </w:rPr>
      </w:pPr>
      <w:r w:rsidRPr="0069405C">
        <w:rPr>
          <w:rFonts w:ascii="Times New Roman" w:hAnsi="Times New Roman" w:cs="Times New Roman"/>
        </w:rPr>
        <w:t xml:space="preserve">Adopting a pet as a gift </w:t>
      </w:r>
      <w:r w:rsidR="00620557">
        <w:rPr>
          <w:rFonts w:ascii="Times New Roman" w:hAnsi="Times New Roman" w:cs="Times New Roman"/>
        </w:rPr>
        <w:t>is challenging</w:t>
      </w:r>
      <w:r w:rsidRPr="0069405C">
        <w:rPr>
          <w:rFonts w:ascii="Times New Roman" w:hAnsi="Times New Roman" w:cs="Times New Roman"/>
        </w:rPr>
        <w:t xml:space="preserve">.  </w:t>
      </w:r>
      <w:r w:rsidR="00620557">
        <w:rPr>
          <w:rFonts w:ascii="Times New Roman" w:hAnsi="Times New Roman" w:cs="Times New Roman"/>
        </w:rPr>
        <w:t>Our</w:t>
      </w:r>
      <w:r w:rsidRPr="0069405C">
        <w:rPr>
          <w:rFonts w:ascii="Times New Roman" w:hAnsi="Times New Roman" w:cs="Times New Roman"/>
        </w:rPr>
        <w:t xml:space="preserve"> attempt to match people with companion animals for a life time is paramount to the success of the adoption.  </w:t>
      </w:r>
      <w:r w:rsidR="008F1A97">
        <w:rPr>
          <w:rFonts w:ascii="Times New Roman" w:hAnsi="Times New Roman" w:cs="Times New Roman"/>
        </w:rPr>
        <w:t>Great River Rescue</w:t>
      </w:r>
      <w:r w:rsidRPr="0069405C">
        <w:rPr>
          <w:rFonts w:ascii="Times New Roman" w:hAnsi="Times New Roman" w:cs="Times New Roman"/>
        </w:rPr>
        <w:t xml:space="preserve"> requires that the new owner of the pet complete the adoption contract and accept the responsibility of the long term commitment.  </w:t>
      </w:r>
    </w:p>
    <w:p w:rsidR="00D03F2A" w:rsidRPr="0069405C" w:rsidRDefault="00D03F2A" w:rsidP="001E1DD5">
      <w:pPr>
        <w:spacing w:after="0"/>
        <w:rPr>
          <w:rFonts w:ascii="Times New Roman" w:hAnsi="Times New Roman" w:cs="Times New Roman"/>
        </w:rPr>
      </w:pPr>
    </w:p>
    <w:p w:rsidR="00D03F2A" w:rsidRPr="0069405C" w:rsidRDefault="00D03F2A" w:rsidP="001E1DD5">
      <w:pPr>
        <w:spacing w:after="0"/>
        <w:rPr>
          <w:rFonts w:ascii="Times New Roman" w:hAnsi="Times New Roman" w:cs="Times New Roman"/>
        </w:rPr>
      </w:pPr>
      <w:r w:rsidRPr="0069405C">
        <w:rPr>
          <w:rFonts w:ascii="Times New Roman" w:hAnsi="Times New Roman" w:cs="Times New Roman"/>
        </w:rPr>
        <w:t xml:space="preserve">In addition, </w:t>
      </w:r>
      <w:r w:rsidR="008F1A97">
        <w:rPr>
          <w:rFonts w:ascii="Times New Roman" w:hAnsi="Times New Roman" w:cs="Times New Roman"/>
        </w:rPr>
        <w:t>Great River Rescue</w:t>
      </w:r>
      <w:r w:rsidRPr="0069405C">
        <w:rPr>
          <w:rFonts w:ascii="Times New Roman" w:hAnsi="Times New Roman" w:cs="Times New Roman"/>
        </w:rPr>
        <w:t xml:space="preserve"> does not adopt cats as “Barn Cats” unless attempts to socialize are futile.  In such cases, the cat will be adopted to </w:t>
      </w:r>
      <w:r w:rsidR="003F2FBE">
        <w:rPr>
          <w:rFonts w:ascii="Times New Roman" w:hAnsi="Times New Roman" w:cs="Times New Roman"/>
        </w:rPr>
        <w:t xml:space="preserve">the </w:t>
      </w:r>
      <w:r w:rsidR="00620557">
        <w:rPr>
          <w:rFonts w:ascii="Times New Roman" w:hAnsi="Times New Roman" w:cs="Times New Roman"/>
        </w:rPr>
        <w:t>prior mentioned</w:t>
      </w:r>
      <w:r w:rsidR="00620557" w:rsidRPr="0069405C">
        <w:rPr>
          <w:rFonts w:ascii="Times New Roman" w:hAnsi="Times New Roman" w:cs="Times New Roman"/>
        </w:rPr>
        <w:t xml:space="preserve"> </w:t>
      </w:r>
      <w:r w:rsidRPr="0069405C">
        <w:rPr>
          <w:rFonts w:ascii="Times New Roman" w:hAnsi="Times New Roman" w:cs="Times New Roman"/>
        </w:rPr>
        <w:t>homes.</w:t>
      </w:r>
    </w:p>
    <w:p w:rsidR="00D03F2A" w:rsidRPr="0069405C" w:rsidRDefault="00D03F2A" w:rsidP="001E1DD5">
      <w:pPr>
        <w:spacing w:after="0"/>
        <w:rPr>
          <w:rFonts w:ascii="Times New Roman" w:hAnsi="Times New Roman" w:cs="Times New Roman"/>
        </w:rPr>
      </w:pPr>
    </w:p>
    <w:p w:rsidR="00D03F2A" w:rsidRPr="0069405C" w:rsidRDefault="00D03F2A" w:rsidP="001E1DD5">
      <w:pPr>
        <w:spacing w:after="0"/>
        <w:rPr>
          <w:rFonts w:ascii="Times New Roman" w:hAnsi="Times New Roman" w:cs="Times New Roman"/>
        </w:rPr>
      </w:pPr>
      <w:r w:rsidRPr="0069405C">
        <w:rPr>
          <w:rFonts w:ascii="Times New Roman" w:hAnsi="Times New Roman" w:cs="Times New Roman"/>
        </w:rPr>
        <w:t xml:space="preserve">No same-day adoptions are allowed.  Adopting a companion animal is a serious commitment and should not be taken lightly.  We encourage multiple visits to ensure the companion most suited </w:t>
      </w:r>
      <w:r w:rsidR="003F2FBE">
        <w:rPr>
          <w:rFonts w:ascii="Times New Roman" w:hAnsi="Times New Roman" w:cs="Times New Roman"/>
        </w:rPr>
        <w:t xml:space="preserve">to </w:t>
      </w:r>
      <w:r w:rsidR="00620557">
        <w:rPr>
          <w:rFonts w:ascii="Times New Roman" w:hAnsi="Times New Roman" w:cs="Times New Roman"/>
        </w:rPr>
        <w:t xml:space="preserve">a potential </w:t>
      </w:r>
      <w:r w:rsidR="003F2FBE">
        <w:rPr>
          <w:rFonts w:ascii="Times New Roman" w:hAnsi="Times New Roman" w:cs="Times New Roman"/>
        </w:rPr>
        <w:t>adopter’s</w:t>
      </w:r>
      <w:r w:rsidR="00620557">
        <w:rPr>
          <w:rFonts w:ascii="Times New Roman" w:hAnsi="Times New Roman" w:cs="Times New Roman"/>
        </w:rPr>
        <w:t xml:space="preserve"> lifestyle is found</w:t>
      </w:r>
      <w:r w:rsidRPr="0069405C">
        <w:rPr>
          <w:rFonts w:ascii="Times New Roman" w:hAnsi="Times New Roman" w:cs="Times New Roman"/>
        </w:rPr>
        <w:t>.</w:t>
      </w:r>
    </w:p>
    <w:p w:rsidR="00D03F2A" w:rsidRPr="0069405C" w:rsidRDefault="00D03F2A" w:rsidP="001E1DD5">
      <w:pPr>
        <w:spacing w:after="0"/>
        <w:rPr>
          <w:rFonts w:ascii="Times New Roman" w:hAnsi="Times New Roman" w:cs="Times New Roman"/>
        </w:rPr>
      </w:pPr>
    </w:p>
    <w:p w:rsidR="00D03F2A" w:rsidRPr="0069405C" w:rsidRDefault="00D03F2A" w:rsidP="005218DE">
      <w:pPr>
        <w:spacing w:after="0"/>
        <w:rPr>
          <w:rFonts w:ascii="Times New Roman" w:hAnsi="Times New Roman" w:cs="Times New Roman"/>
        </w:rPr>
      </w:pPr>
      <w:r w:rsidRPr="0069405C">
        <w:rPr>
          <w:rFonts w:ascii="Times New Roman" w:hAnsi="Times New Roman" w:cs="Times New Roman"/>
        </w:rPr>
        <w:t>All animals will be spayed or neutered prior to adoption.  There are no exceptions.</w:t>
      </w:r>
    </w:p>
    <w:p w:rsidR="00D03F2A" w:rsidRPr="0069405C" w:rsidRDefault="00D03F2A" w:rsidP="005218DE">
      <w:pPr>
        <w:spacing w:after="0"/>
        <w:rPr>
          <w:rFonts w:ascii="Times New Roman" w:hAnsi="Times New Roman" w:cs="Times New Roman"/>
        </w:rPr>
      </w:pPr>
    </w:p>
    <w:p w:rsidR="00D03F2A" w:rsidRPr="0069405C" w:rsidRDefault="00D03F2A" w:rsidP="005218DE">
      <w:pPr>
        <w:spacing w:after="0"/>
        <w:rPr>
          <w:rFonts w:ascii="Times New Roman" w:hAnsi="Times New Roman" w:cs="Times New Roman"/>
        </w:rPr>
      </w:pPr>
      <w:r w:rsidRPr="0069405C">
        <w:rPr>
          <w:rFonts w:ascii="Times New Roman" w:hAnsi="Times New Roman" w:cs="Times New Roman"/>
        </w:rPr>
        <w:t>To have your application for adoption considered you must:</w:t>
      </w:r>
    </w:p>
    <w:p w:rsidR="00D03F2A" w:rsidRPr="0069405C" w:rsidRDefault="00D03F2A" w:rsidP="005218DE">
      <w:pPr>
        <w:spacing w:after="0"/>
        <w:rPr>
          <w:rFonts w:ascii="Times New Roman" w:hAnsi="Times New Roman" w:cs="Times New Roman"/>
        </w:rPr>
      </w:pPr>
    </w:p>
    <w:p w:rsidR="00D03F2A" w:rsidRPr="0069405C" w:rsidRDefault="00D03F2A" w:rsidP="005218DE">
      <w:pPr>
        <w:pStyle w:val="ListParagraph"/>
        <w:numPr>
          <w:ilvl w:val="0"/>
          <w:numId w:val="1"/>
        </w:numPr>
        <w:spacing w:after="0"/>
        <w:rPr>
          <w:rFonts w:ascii="Times New Roman" w:hAnsi="Times New Roman" w:cs="Times New Roman"/>
        </w:rPr>
      </w:pPr>
      <w:r w:rsidRPr="0069405C">
        <w:rPr>
          <w:rFonts w:ascii="Times New Roman" w:hAnsi="Times New Roman" w:cs="Times New Roman"/>
        </w:rPr>
        <w:t xml:space="preserve">Provide a valid driver’s license or State ID, </w:t>
      </w:r>
    </w:p>
    <w:p w:rsidR="00D03F2A" w:rsidRPr="0069405C" w:rsidRDefault="00D03F2A" w:rsidP="005218DE">
      <w:pPr>
        <w:pStyle w:val="ListParagraph"/>
        <w:numPr>
          <w:ilvl w:val="0"/>
          <w:numId w:val="1"/>
        </w:numPr>
        <w:spacing w:after="0"/>
        <w:rPr>
          <w:rFonts w:ascii="Times New Roman" w:hAnsi="Times New Roman" w:cs="Times New Roman"/>
        </w:rPr>
      </w:pPr>
      <w:r w:rsidRPr="0069405C">
        <w:rPr>
          <w:rFonts w:ascii="Times New Roman" w:hAnsi="Times New Roman" w:cs="Times New Roman"/>
        </w:rPr>
        <w:t xml:space="preserve">Be over the age of 18 </w:t>
      </w:r>
    </w:p>
    <w:p w:rsidR="00D03F2A" w:rsidRPr="0069405C" w:rsidRDefault="00D03F2A" w:rsidP="005218DE">
      <w:pPr>
        <w:pStyle w:val="ListParagraph"/>
        <w:numPr>
          <w:ilvl w:val="0"/>
          <w:numId w:val="1"/>
        </w:numPr>
        <w:spacing w:after="0"/>
        <w:rPr>
          <w:rFonts w:ascii="Times New Roman" w:hAnsi="Times New Roman" w:cs="Times New Roman"/>
        </w:rPr>
      </w:pPr>
      <w:r w:rsidRPr="0069405C">
        <w:rPr>
          <w:rFonts w:ascii="Times New Roman" w:hAnsi="Times New Roman" w:cs="Times New Roman"/>
        </w:rPr>
        <w:t>Show proof of your current address (current utility bill, lease, landlord statement)</w:t>
      </w:r>
    </w:p>
    <w:p w:rsidR="00D03F2A" w:rsidRPr="0069405C" w:rsidRDefault="00D03F2A" w:rsidP="005218DE">
      <w:pPr>
        <w:pStyle w:val="ListParagraph"/>
        <w:numPr>
          <w:ilvl w:val="0"/>
          <w:numId w:val="1"/>
        </w:numPr>
        <w:spacing w:after="0"/>
        <w:rPr>
          <w:rFonts w:ascii="Times New Roman" w:hAnsi="Times New Roman" w:cs="Times New Roman"/>
        </w:rPr>
      </w:pPr>
      <w:r w:rsidRPr="0069405C">
        <w:rPr>
          <w:rFonts w:ascii="Times New Roman" w:hAnsi="Times New Roman" w:cs="Times New Roman"/>
        </w:rPr>
        <w:t>Supply verbal or written permission from your landlord (if applicable)</w:t>
      </w:r>
    </w:p>
    <w:p w:rsidR="00D03F2A" w:rsidRPr="0069405C" w:rsidRDefault="00D03F2A" w:rsidP="005218DE">
      <w:pPr>
        <w:pStyle w:val="ListParagraph"/>
        <w:numPr>
          <w:ilvl w:val="0"/>
          <w:numId w:val="1"/>
        </w:numPr>
        <w:spacing w:after="0"/>
        <w:rPr>
          <w:rFonts w:ascii="Times New Roman" w:hAnsi="Times New Roman" w:cs="Times New Roman"/>
        </w:rPr>
      </w:pPr>
      <w:r w:rsidRPr="0069405C">
        <w:rPr>
          <w:rFonts w:ascii="Times New Roman" w:hAnsi="Times New Roman" w:cs="Times New Roman"/>
        </w:rPr>
        <w:t>Demonstrate the ability to provide a stable home, a safe environment, necessary veterinary care and nutrition, basic training, identification and companionship for the pet</w:t>
      </w:r>
    </w:p>
    <w:p w:rsidR="00D03F2A" w:rsidRPr="0069405C" w:rsidRDefault="00D03F2A" w:rsidP="005218DE">
      <w:pPr>
        <w:pStyle w:val="ListParagraph"/>
        <w:numPr>
          <w:ilvl w:val="0"/>
          <w:numId w:val="1"/>
        </w:numPr>
        <w:spacing w:after="0"/>
        <w:rPr>
          <w:rFonts w:ascii="Times New Roman" w:hAnsi="Times New Roman" w:cs="Times New Roman"/>
        </w:rPr>
      </w:pPr>
      <w:r w:rsidRPr="0069405C">
        <w:rPr>
          <w:rFonts w:ascii="Times New Roman" w:hAnsi="Times New Roman" w:cs="Times New Roman"/>
        </w:rPr>
        <w:t>Complete the shelter adoption paperwork in its entirety prior to adoption (attached)</w:t>
      </w:r>
    </w:p>
    <w:p w:rsidR="00562039" w:rsidRPr="0069405C" w:rsidRDefault="00D03F2A" w:rsidP="005218DE">
      <w:pPr>
        <w:pStyle w:val="ListParagraph"/>
        <w:numPr>
          <w:ilvl w:val="0"/>
          <w:numId w:val="1"/>
        </w:numPr>
        <w:spacing w:after="0"/>
        <w:rPr>
          <w:rFonts w:ascii="Times New Roman" w:hAnsi="Times New Roman" w:cs="Times New Roman"/>
        </w:rPr>
      </w:pPr>
      <w:r w:rsidRPr="0069405C">
        <w:rPr>
          <w:rFonts w:ascii="Times New Roman" w:hAnsi="Times New Roman" w:cs="Times New Roman"/>
        </w:rPr>
        <w:t>Provide a reference from your veterinarian (if you have previously owned pets)</w:t>
      </w:r>
    </w:p>
    <w:p w:rsidR="00D03F2A" w:rsidRPr="0069405C" w:rsidRDefault="00D03F2A" w:rsidP="00DD2B8A">
      <w:pPr>
        <w:pStyle w:val="ListParagraph"/>
        <w:numPr>
          <w:ilvl w:val="0"/>
          <w:numId w:val="1"/>
        </w:numPr>
        <w:spacing w:after="0"/>
        <w:rPr>
          <w:sz w:val="20"/>
          <w:szCs w:val="20"/>
        </w:rPr>
      </w:pPr>
      <w:r w:rsidRPr="00DD2B8A">
        <w:rPr>
          <w:rFonts w:ascii="Times New Roman" w:hAnsi="Times New Roman" w:cs="Times New Roman"/>
        </w:rPr>
        <w:t>Agree to speak with shelter staff at intervals of 7 days, 1 month, 3 months, and 6 months to assess the well-being of the pet</w:t>
      </w:r>
    </w:p>
    <w:sectPr w:rsidR="00D03F2A" w:rsidRPr="0069405C" w:rsidSect="00142076">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E7D" w:rsidRDefault="00BF2E7D" w:rsidP="001E301B">
      <w:pPr>
        <w:spacing w:after="0" w:line="240" w:lineRule="auto"/>
      </w:pPr>
      <w:r>
        <w:separator/>
      </w:r>
    </w:p>
  </w:endnote>
  <w:endnote w:type="continuationSeparator" w:id="0">
    <w:p w:rsidR="00BF2E7D" w:rsidRDefault="00BF2E7D" w:rsidP="001E3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01B" w:rsidRDefault="001E30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01B" w:rsidRDefault="001E301B">
    <w:pPr>
      <w:pStyle w:val="Footer"/>
    </w:pPr>
    <w:r>
      <w:tab/>
    </w:r>
    <w:r>
      <w:tab/>
      <w:t>2/2014</w:t>
    </w:r>
  </w:p>
  <w:p w:rsidR="001E301B" w:rsidRDefault="001E30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01B" w:rsidRDefault="001E30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E7D" w:rsidRDefault="00BF2E7D" w:rsidP="001E301B">
      <w:pPr>
        <w:spacing w:after="0" w:line="240" w:lineRule="auto"/>
      </w:pPr>
      <w:r>
        <w:separator/>
      </w:r>
    </w:p>
  </w:footnote>
  <w:footnote w:type="continuationSeparator" w:id="0">
    <w:p w:rsidR="00BF2E7D" w:rsidRDefault="00BF2E7D" w:rsidP="001E3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01B" w:rsidRDefault="001E30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01B" w:rsidRDefault="001E30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01B" w:rsidRDefault="001E30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F24029"/>
    <w:multiLevelType w:val="hybridMultilevel"/>
    <w:tmpl w:val="6492D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9"/>
  <w:embedSystemFonts/>
  <w:proofState w:spelling="clean" w:grammar="clean"/>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CD4"/>
    <w:rsid w:val="00012D66"/>
    <w:rsid w:val="00027CD4"/>
    <w:rsid w:val="00142076"/>
    <w:rsid w:val="001A0254"/>
    <w:rsid w:val="001E1DD5"/>
    <w:rsid w:val="001E301B"/>
    <w:rsid w:val="002842C0"/>
    <w:rsid w:val="003814E4"/>
    <w:rsid w:val="003F2FBE"/>
    <w:rsid w:val="005218DE"/>
    <w:rsid w:val="00562039"/>
    <w:rsid w:val="00596C1C"/>
    <w:rsid w:val="0060167E"/>
    <w:rsid w:val="00620557"/>
    <w:rsid w:val="0064058B"/>
    <w:rsid w:val="00672F1E"/>
    <w:rsid w:val="0069405C"/>
    <w:rsid w:val="00720ED7"/>
    <w:rsid w:val="007D73F8"/>
    <w:rsid w:val="008F1A97"/>
    <w:rsid w:val="00923389"/>
    <w:rsid w:val="00A96DFB"/>
    <w:rsid w:val="00B44C19"/>
    <w:rsid w:val="00BF2E7D"/>
    <w:rsid w:val="00CA7406"/>
    <w:rsid w:val="00D03F2A"/>
    <w:rsid w:val="00DD2B8A"/>
    <w:rsid w:val="00E054CF"/>
    <w:rsid w:val="00E30577"/>
    <w:rsid w:val="00E54C9A"/>
    <w:rsid w:val="00F647EA"/>
    <w:rsid w:val="00FD4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008"/>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218DE"/>
    <w:pPr>
      <w:ind w:left="720"/>
      <w:contextualSpacing/>
    </w:pPr>
  </w:style>
  <w:style w:type="paragraph" w:styleId="FootnoteText">
    <w:name w:val="footnote text"/>
    <w:basedOn w:val="Normal"/>
    <w:link w:val="FootnoteTextChar"/>
    <w:uiPriority w:val="99"/>
    <w:semiHidden/>
    <w:rsid w:val="0069405C"/>
    <w:rPr>
      <w:sz w:val="20"/>
      <w:szCs w:val="20"/>
    </w:rPr>
  </w:style>
  <w:style w:type="character" w:customStyle="1" w:styleId="FootnoteTextChar">
    <w:name w:val="Footnote Text Char"/>
    <w:basedOn w:val="DefaultParagraphFont"/>
    <w:link w:val="FootnoteText"/>
    <w:uiPriority w:val="99"/>
    <w:semiHidden/>
    <w:rsid w:val="00543072"/>
    <w:rPr>
      <w:rFonts w:cs="Calibri"/>
      <w:sz w:val="20"/>
      <w:szCs w:val="20"/>
    </w:rPr>
  </w:style>
  <w:style w:type="character" w:styleId="FootnoteReference">
    <w:name w:val="footnote reference"/>
    <w:basedOn w:val="DefaultParagraphFont"/>
    <w:uiPriority w:val="99"/>
    <w:semiHidden/>
    <w:rsid w:val="0069405C"/>
    <w:rPr>
      <w:vertAlign w:val="superscript"/>
    </w:rPr>
  </w:style>
  <w:style w:type="paragraph" w:styleId="BalloonText">
    <w:name w:val="Balloon Text"/>
    <w:basedOn w:val="Normal"/>
    <w:link w:val="BalloonTextChar"/>
    <w:uiPriority w:val="99"/>
    <w:semiHidden/>
    <w:unhideWhenUsed/>
    <w:rsid w:val="006205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557"/>
    <w:rPr>
      <w:rFonts w:ascii="Tahoma" w:hAnsi="Tahoma" w:cs="Tahoma"/>
      <w:sz w:val="16"/>
      <w:szCs w:val="16"/>
    </w:rPr>
  </w:style>
  <w:style w:type="paragraph" w:styleId="Header">
    <w:name w:val="header"/>
    <w:basedOn w:val="Normal"/>
    <w:link w:val="HeaderChar"/>
    <w:uiPriority w:val="99"/>
    <w:unhideWhenUsed/>
    <w:rsid w:val="001E30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01B"/>
    <w:rPr>
      <w:rFonts w:cs="Calibri"/>
    </w:rPr>
  </w:style>
  <w:style w:type="paragraph" w:styleId="Footer">
    <w:name w:val="footer"/>
    <w:basedOn w:val="Normal"/>
    <w:link w:val="FooterChar"/>
    <w:uiPriority w:val="99"/>
    <w:unhideWhenUsed/>
    <w:rsid w:val="001E30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01B"/>
    <w:rPr>
      <w:rFonts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008"/>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218DE"/>
    <w:pPr>
      <w:ind w:left="720"/>
      <w:contextualSpacing/>
    </w:pPr>
  </w:style>
  <w:style w:type="paragraph" w:styleId="FootnoteText">
    <w:name w:val="footnote text"/>
    <w:basedOn w:val="Normal"/>
    <w:link w:val="FootnoteTextChar"/>
    <w:uiPriority w:val="99"/>
    <w:semiHidden/>
    <w:rsid w:val="0069405C"/>
    <w:rPr>
      <w:sz w:val="20"/>
      <w:szCs w:val="20"/>
    </w:rPr>
  </w:style>
  <w:style w:type="character" w:customStyle="1" w:styleId="FootnoteTextChar">
    <w:name w:val="Footnote Text Char"/>
    <w:basedOn w:val="DefaultParagraphFont"/>
    <w:link w:val="FootnoteText"/>
    <w:uiPriority w:val="99"/>
    <w:semiHidden/>
    <w:rsid w:val="00543072"/>
    <w:rPr>
      <w:rFonts w:cs="Calibri"/>
      <w:sz w:val="20"/>
      <w:szCs w:val="20"/>
    </w:rPr>
  </w:style>
  <w:style w:type="character" w:styleId="FootnoteReference">
    <w:name w:val="footnote reference"/>
    <w:basedOn w:val="DefaultParagraphFont"/>
    <w:uiPriority w:val="99"/>
    <w:semiHidden/>
    <w:rsid w:val="0069405C"/>
    <w:rPr>
      <w:vertAlign w:val="superscript"/>
    </w:rPr>
  </w:style>
  <w:style w:type="paragraph" w:styleId="BalloonText">
    <w:name w:val="Balloon Text"/>
    <w:basedOn w:val="Normal"/>
    <w:link w:val="BalloonTextChar"/>
    <w:uiPriority w:val="99"/>
    <w:semiHidden/>
    <w:unhideWhenUsed/>
    <w:rsid w:val="006205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557"/>
    <w:rPr>
      <w:rFonts w:ascii="Tahoma" w:hAnsi="Tahoma" w:cs="Tahoma"/>
      <w:sz w:val="16"/>
      <w:szCs w:val="16"/>
    </w:rPr>
  </w:style>
  <w:style w:type="paragraph" w:styleId="Header">
    <w:name w:val="header"/>
    <w:basedOn w:val="Normal"/>
    <w:link w:val="HeaderChar"/>
    <w:uiPriority w:val="99"/>
    <w:unhideWhenUsed/>
    <w:rsid w:val="001E30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01B"/>
    <w:rPr>
      <w:rFonts w:cs="Calibri"/>
    </w:rPr>
  </w:style>
  <w:style w:type="paragraph" w:styleId="Footer">
    <w:name w:val="footer"/>
    <w:basedOn w:val="Normal"/>
    <w:link w:val="FooterChar"/>
    <w:uiPriority w:val="99"/>
    <w:unhideWhenUsed/>
    <w:rsid w:val="001E30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01B"/>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Beltrami Humane Society</vt:lpstr>
    </vt:vector>
  </TitlesOfParts>
  <Company>Hewlett-Packard</Company>
  <LinksUpToDate>false</LinksUpToDate>
  <CharactersWithSpaces>2449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Beltrami Humane Society</dc:title>
  <dc:creator>Geri</dc:creator>
  <cp:lastModifiedBy>BHS</cp:lastModifiedBy>
  <cp:revision>2</cp:revision>
  <dcterms:created xsi:type="dcterms:W3CDTF">2015-09-08T13:52:00Z</dcterms:created>
  <dcterms:modified xsi:type="dcterms:W3CDTF">2015-09-08T13:52:00Z</dcterms:modified>
</cp:coreProperties>
</file>